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3E98B" w14:textId="303D9C69" w:rsidR="00CD2B44" w:rsidRPr="00B574F2" w:rsidRDefault="00CD2B44" w:rsidP="00E457AA">
      <w:pPr>
        <w:rPr>
          <w:rFonts w:asciiTheme="majorHAnsi" w:hAnsiTheme="majorHAnsi" w:cstheme="majorHAnsi"/>
          <w:color w:val="000000" w:themeColor="text1"/>
          <w:kern w:val="24"/>
          <w:sz w:val="24"/>
          <w:szCs w:val="24"/>
        </w:rPr>
      </w:pPr>
      <w:r w:rsidRPr="00B574F2">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14:anchorId="16297CCC" wp14:editId="73A5AD8F">
                <wp:simplePos x="0" y="0"/>
                <wp:positionH relativeFrom="page">
                  <wp:posOffset>6530340</wp:posOffset>
                </wp:positionH>
                <wp:positionV relativeFrom="paragraph">
                  <wp:posOffset>-952500</wp:posOffset>
                </wp:positionV>
                <wp:extent cx="1318260" cy="982980"/>
                <wp:effectExtent l="0" t="0" r="0" b="7620"/>
                <wp:wrapNone/>
                <wp:docPr id="1474259993" name="Text Box 2"/>
                <wp:cNvGraphicFramePr/>
                <a:graphic xmlns:a="http://schemas.openxmlformats.org/drawingml/2006/main">
                  <a:graphicData uri="http://schemas.microsoft.com/office/word/2010/wordprocessingShape">
                    <wps:wsp>
                      <wps:cNvSpPr txBox="1"/>
                      <wps:spPr>
                        <a:xfrm>
                          <a:off x="0" y="0"/>
                          <a:ext cx="1318260" cy="982980"/>
                        </a:xfrm>
                        <a:prstGeom prst="rect">
                          <a:avLst/>
                        </a:prstGeom>
                        <a:solidFill>
                          <a:schemeClr val="lt1"/>
                        </a:solidFill>
                        <a:ln w="6350">
                          <a:noFill/>
                        </a:ln>
                      </wps:spPr>
                      <wps:txbx>
                        <w:txbxContent>
                          <w:p w14:paraId="53A28981" w14:textId="77777777" w:rsidR="00CD2B44" w:rsidRDefault="00CD2B44" w:rsidP="00CD2B44">
                            <w:r>
                              <w:rPr>
                                <w:noProof/>
                              </w:rPr>
                              <w:drawing>
                                <wp:inline distT="0" distB="0" distL="0" distR="0" wp14:anchorId="2035121F" wp14:editId="74CD5AF1">
                                  <wp:extent cx="1151890" cy="882738"/>
                                  <wp:effectExtent l="0" t="0" r="0" b="0"/>
                                  <wp:docPr id="1539773068" name="Picture 3" descr="A colorful brain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42878" name="Picture 3" descr="A colorful brain in a blue circ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60251" cy="8891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97CCC" id="_x0000_t202" coordsize="21600,21600" o:spt="202" path="m,l,21600r21600,l21600,xe">
                <v:stroke joinstyle="miter"/>
                <v:path gradientshapeok="t" o:connecttype="rect"/>
              </v:shapetype>
              <v:shape id="Text Box 2" o:spid="_x0000_s1026" type="#_x0000_t202" style="position:absolute;margin-left:514.2pt;margin-top:-75pt;width:103.8pt;height:7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NGILQIAAFQEAAAOAAAAZHJzL2Uyb0RvYy54bWysVEuP2jAQvlfqf7B8LwksSyEirCgrqkpo&#10;dyW22rNxbBLJ8bi2IaG/vmMnPLrtqerFmfGM5/F9M5k/tLUiR2FdBTqnw0FKidAcikrvc/r9df1p&#10;SonzTBdMgRY5PQlHHxYfP8wbk4kRlKAKYQkG0S5rTE5L702WJI6XomZuAEZoNEqwNfOo2n1SWNZg&#10;9FolozSdJA3Ywljgwjm8feyMdBHjSym4f5bSCU9UTrE2H08bz104k8WcZXvLTFnxvgz2D1XUrNKY&#10;9BLqkXlGDrb6I1RdcQsOpB9wqBOQsuIi9oDdDNN33WxLZkTsBcFx5gKT+39h+dNxa14s8e0XaJHA&#10;AEhjXObwMvTTSluHL1ZK0I4Qni6widYTHh7dDaejCZo42mbT0WwacU2ur411/quAmgQhpxZpiWix&#10;48Z5zIiuZ5eQzIGqinWlVFTCKIiVsuTIkETlY4344jcvpUmT08ndfRoDawjPu8hKY4JrT0Hy7a7t&#10;G91BccL+LXSj4QxfV1jkhjn/wizOAvaF8+2f8ZAKMAn0EiUl2J9/uw/+SBFaKWlwtnLqfhyYFZSo&#10;bxrJmw3H4zCMURnffx6hYm8tu1uLPtQrwM6HuEmGRzH4e3UWpYX6DddgGbKiiWmOuXPqz+LKdxOP&#10;a8TFchmdcPwM8xu9NTyEDkgHCl7bN2ZNz5NHhp/gPIUse0dX5xtealgePMgqchkA7lDtccfRjRT3&#10;axZ241aPXtefweIXAAAA//8DAFBLAwQUAAYACAAAACEAT5SrZ+IAAAAMAQAADwAAAGRycy9kb3du&#10;cmV2LnhtbEyPTU+DQBCG7yb+h82YeDHtUmgrQZbGGD8SbxY/4m3LjkBkZwm7Bfz3Tk96mzfz5P3I&#10;d7PtxIiDbx0pWC0jEEiVMy3VCl7Lh0UKwgdNRneOUMEPetgV52e5zoyb6AXHfagFm5DPtIImhD6T&#10;0lcNWu2Xrkfi35cbrA4sh1qaQU9sbjsZR9FWWt0SJzS6x7sGq+/90Sr4vKo/nv38+DYlm6S/fxrL&#10;63dTKnV5Md/egAg4hz8YTvW5OhTc6eCOZLzoWEdxumZWwWK1iXjWiYmTLV8HBesUZJHL/yOKXwAA&#10;AP//AwBQSwECLQAUAAYACAAAACEAtoM4kv4AAADhAQAAEwAAAAAAAAAAAAAAAAAAAAAAW0NvbnRl&#10;bnRfVHlwZXNdLnhtbFBLAQItABQABgAIAAAAIQA4/SH/1gAAAJQBAAALAAAAAAAAAAAAAAAAAC8B&#10;AABfcmVscy8ucmVsc1BLAQItABQABgAIAAAAIQB00NGILQIAAFQEAAAOAAAAAAAAAAAAAAAAAC4C&#10;AABkcnMvZTJvRG9jLnhtbFBLAQItABQABgAIAAAAIQBPlKtn4gAAAAwBAAAPAAAAAAAAAAAAAAAA&#10;AIcEAABkcnMvZG93bnJldi54bWxQSwUGAAAAAAQABADzAAAAlgUAAAAA&#10;" fillcolor="white [3201]" stroked="f" strokeweight=".5pt">
                <v:textbox>
                  <w:txbxContent>
                    <w:p w14:paraId="53A28981" w14:textId="77777777" w:rsidR="00CD2B44" w:rsidRDefault="00CD2B44" w:rsidP="00CD2B44">
                      <w:r>
                        <w:rPr>
                          <w:noProof/>
                        </w:rPr>
                        <w:drawing>
                          <wp:inline distT="0" distB="0" distL="0" distR="0" wp14:anchorId="2035121F" wp14:editId="74CD5AF1">
                            <wp:extent cx="1151890" cy="882738"/>
                            <wp:effectExtent l="0" t="0" r="0" b="0"/>
                            <wp:docPr id="1539773068" name="Picture 3" descr="A colorful brain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42878" name="Picture 3" descr="A colorful brain in a blue circ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60251" cy="889146"/>
                                    </a:xfrm>
                                    <a:prstGeom prst="rect">
                                      <a:avLst/>
                                    </a:prstGeom>
                                  </pic:spPr>
                                </pic:pic>
                              </a:graphicData>
                            </a:graphic>
                          </wp:inline>
                        </w:drawing>
                      </w:r>
                    </w:p>
                  </w:txbxContent>
                </v:textbox>
                <w10:wrap anchorx="page"/>
              </v:shape>
            </w:pict>
          </mc:Fallback>
        </mc:AlternateContent>
      </w:r>
      <w:r w:rsidRPr="00B574F2">
        <w:rPr>
          <w:rFonts w:asciiTheme="majorHAnsi" w:hAnsiTheme="majorHAnsi" w:cstheme="majorHAnsi"/>
          <w:noProof/>
          <w:color w:val="000000" w:themeColor="text1"/>
          <w:kern w:val="24"/>
          <w:sz w:val="24"/>
          <w:szCs w:val="24"/>
        </w:rPr>
        <mc:AlternateContent>
          <mc:Choice Requires="wps">
            <w:drawing>
              <wp:anchor distT="0" distB="0" distL="114300" distR="114300" simplePos="0" relativeHeight="251659264" behindDoc="0" locked="0" layoutInCell="1" allowOverlap="1" wp14:anchorId="60E77302" wp14:editId="5B85B71A">
                <wp:simplePos x="0" y="0"/>
                <wp:positionH relativeFrom="page">
                  <wp:align>left</wp:align>
                </wp:positionH>
                <wp:positionV relativeFrom="paragraph">
                  <wp:posOffset>-906780</wp:posOffset>
                </wp:positionV>
                <wp:extent cx="2628900" cy="982980"/>
                <wp:effectExtent l="0" t="0" r="0" b="7620"/>
                <wp:wrapNone/>
                <wp:docPr id="391072049" name="Text Box 6"/>
                <wp:cNvGraphicFramePr/>
                <a:graphic xmlns:a="http://schemas.openxmlformats.org/drawingml/2006/main">
                  <a:graphicData uri="http://schemas.microsoft.com/office/word/2010/wordprocessingShape">
                    <wps:wsp>
                      <wps:cNvSpPr txBox="1"/>
                      <wps:spPr>
                        <a:xfrm>
                          <a:off x="0" y="0"/>
                          <a:ext cx="2628900" cy="982980"/>
                        </a:xfrm>
                        <a:prstGeom prst="rect">
                          <a:avLst/>
                        </a:prstGeom>
                        <a:solidFill>
                          <a:schemeClr val="lt1"/>
                        </a:solidFill>
                        <a:ln w="6350">
                          <a:noFill/>
                        </a:ln>
                      </wps:spPr>
                      <wps:txbx>
                        <w:txbxContent>
                          <w:p w14:paraId="2797A98B" w14:textId="54D49BD5" w:rsidR="00CD2B44" w:rsidRDefault="00CD2B44">
                            <w:r>
                              <w:rPr>
                                <w:noProof/>
                              </w:rPr>
                              <w:drawing>
                                <wp:inline distT="0" distB="0" distL="0" distR="0" wp14:anchorId="7B6B2C44" wp14:editId="36734AAA">
                                  <wp:extent cx="2439670" cy="851535"/>
                                  <wp:effectExtent l="0" t="0" r="0" b="0"/>
                                  <wp:docPr id="137369667" name="Picture 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31481" name="Picture 7" descr="A logo with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39670" cy="8515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77302" id="Text Box 6" o:spid="_x0000_s1027" type="#_x0000_t202" style="position:absolute;margin-left:0;margin-top:-71.4pt;width:207pt;height:77.4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euLwIAAFsEAAAOAAAAZHJzL2Uyb0RvYy54bWysVEtv2zAMvg/YfxB0X+x4aZYYcYosRYYB&#10;QVsgLXpWZCk2IIuapMTOfv0oOa91Ow27yKRI8fF9pGf3XaPIQVhXgy7ocJBSIjSHsta7gr6+rD5N&#10;KHGe6ZIp0KKgR+Ho/fzjh1lrcpFBBaoUlmAQ7fLWFLTy3uRJ4nglGuYGYIRGowTbMI+q3SWlZS1G&#10;b1SSpek4acGWxgIXzuHtQ2+k8xhfSsH9k5ROeKIKirX5eNp4bsOZzGcs31lmqpqfymD/UEXDao1J&#10;L6EemGdkb+s/QjU1t+BA+gGHJgEpay5iD9jNMH3XzaZiRsReEBxnLjC5/xeWPx425tkS332FDgkM&#10;gLTG5Q4vQz+dtE34YqUE7Qjh8QKb6DzheJmNs8k0RRNH23SSTScR1+T62ljnvwloSBAKapGWiBY7&#10;rJ3HjOh6dgnJHKi6XNVKRSWMglgqSw4MSVQ+1ogvfvNSmrQFHX++S2NgDeF5H1lpTHDtKUi+23ak&#10;Lm/63UJ5RBgs9BPiDF/VWOuaOf/MLI4Etodj7p/wkAowF5wkSiqwP/92H/yRKbRS0uKIFdT92DMr&#10;KFHfNXI4HY5GYSajMrr7kqFiby3bW4veN0tAAIa4UIZHMfh7dRalheYNt2ERsqKJaY65C+rP4tL3&#10;g4/bxMViEZ1wCg3za70xPIQOgAcmXro3Zs2JLo9EP8J5GFn+jrXeN7zUsNh7kHWkNODco3qCHyc4&#10;Mn3atrAit3r0uv4T5r8AAAD//wMAUEsDBBQABgAIAAAAIQCfjuzl3wAAAAgBAAAPAAAAZHJzL2Rv&#10;d25yZXYueG1sTI/NTsMwEITvSLyDtUhcUOskTQGFOBVC/EjcaKAVNzdekoh4HcVuEt6e5USPOzOa&#10;nS/fzLYTIw6+daQgXkYgkCpnWqoVvJdPi1sQPmgyunOECn7Qw6Y4P8t1ZtxEbzhuQy24hHymFTQh&#10;9JmUvmrQar90PRJ7X26wOvA51NIMeuJy28kkiq6l1S3xh0b3+NBg9b09WgWfV/X+1c/PH9Nqveof&#10;X8byZmdKpS4v5vs7EAHn8B+Gv/k8HQredHBHMl50ChgkKFjEacIE7KdxytKBg0kEssjlKUDxCwAA&#10;//8DAFBLAQItABQABgAIAAAAIQC2gziS/gAAAOEBAAATAAAAAAAAAAAAAAAAAAAAAABbQ29udGVu&#10;dF9UeXBlc10ueG1sUEsBAi0AFAAGAAgAAAAhADj9If/WAAAAlAEAAAsAAAAAAAAAAAAAAAAALwEA&#10;AF9yZWxzLy5yZWxzUEsBAi0AFAAGAAgAAAAhACAGh64vAgAAWwQAAA4AAAAAAAAAAAAAAAAALgIA&#10;AGRycy9lMm9Eb2MueG1sUEsBAi0AFAAGAAgAAAAhAJ+O7OXfAAAACAEAAA8AAAAAAAAAAAAAAAAA&#10;iQQAAGRycy9kb3ducmV2LnhtbFBLBQYAAAAABAAEAPMAAACVBQAAAAA=&#10;" fillcolor="white [3201]" stroked="f" strokeweight=".5pt">
                <v:textbox>
                  <w:txbxContent>
                    <w:p w14:paraId="2797A98B" w14:textId="54D49BD5" w:rsidR="00CD2B44" w:rsidRDefault="00CD2B44">
                      <w:r>
                        <w:rPr>
                          <w:noProof/>
                        </w:rPr>
                        <w:drawing>
                          <wp:inline distT="0" distB="0" distL="0" distR="0" wp14:anchorId="7B6B2C44" wp14:editId="36734AAA">
                            <wp:extent cx="2439670" cy="851535"/>
                            <wp:effectExtent l="0" t="0" r="0" b="0"/>
                            <wp:docPr id="137369667" name="Picture 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31481" name="Picture 7" descr="A logo with blu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39670" cy="851535"/>
                                    </a:xfrm>
                                    <a:prstGeom prst="rect">
                                      <a:avLst/>
                                    </a:prstGeom>
                                  </pic:spPr>
                                </pic:pic>
                              </a:graphicData>
                            </a:graphic>
                          </wp:inline>
                        </w:drawing>
                      </w:r>
                    </w:p>
                  </w:txbxContent>
                </v:textbox>
                <w10:wrap anchorx="page"/>
              </v:shape>
            </w:pict>
          </mc:Fallback>
        </mc:AlternateContent>
      </w:r>
    </w:p>
    <w:p w14:paraId="5F4C3758" w14:textId="6EB9D10B" w:rsidR="00655FFC" w:rsidRPr="00655FFC" w:rsidRDefault="00E457AA" w:rsidP="00655FFC">
      <w:pPr>
        <w:jc w:val="center"/>
        <w:rPr>
          <w:rFonts w:asciiTheme="majorHAnsi" w:hAnsiTheme="majorHAnsi" w:cstheme="majorHAnsi"/>
          <w:b/>
          <w:bCs/>
          <w:color w:val="000000" w:themeColor="text1"/>
          <w:kern w:val="24"/>
          <w:sz w:val="28"/>
          <w:szCs w:val="28"/>
        </w:rPr>
      </w:pPr>
      <w:r w:rsidRPr="00655FFC">
        <w:rPr>
          <w:rFonts w:asciiTheme="majorHAnsi" w:hAnsiTheme="majorHAnsi" w:cstheme="majorHAnsi"/>
          <w:b/>
          <w:bCs/>
          <w:color w:val="000000" w:themeColor="text1"/>
          <w:kern w:val="24"/>
          <w:sz w:val="28"/>
          <w:szCs w:val="28"/>
        </w:rPr>
        <w:t>You are not your brain.</w:t>
      </w:r>
    </w:p>
    <w:p w14:paraId="28838899" w14:textId="734CAB15" w:rsidR="00E457AA" w:rsidRPr="00B574F2" w:rsidRDefault="00E457AA" w:rsidP="00E457AA">
      <w:pPr>
        <w:rPr>
          <w:rFonts w:asciiTheme="majorHAnsi" w:hAnsiTheme="majorHAnsi" w:cstheme="majorHAnsi"/>
          <w:color w:val="000000" w:themeColor="text1"/>
          <w:kern w:val="24"/>
          <w:sz w:val="24"/>
          <w:szCs w:val="24"/>
          <w14:ligatures w14:val="none"/>
        </w:rPr>
      </w:pPr>
      <w:r w:rsidRPr="00B574F2">
        <w:rPr>
          <w:rFonts w:asciiTheme="majorHAnsi" w:hAnsiTheme="majorHAnsi" w:cstheme="majorHAnsi"/>
          <w:color w:val="000000" w:themeColor="text1"/>
          <w:kern w:val="24"/>
          <w:sz w:val="24"/>
          <w:szCs w:val="24"/>
        </w:rPr>
        <w:t>Learning to let your brain lead your way results in career and life decisions becoming easier</w:t>
      </w:r>
      <w:r w:rsidR="001D6344" w:rsidRPr="00B574F2">
        <w:rPr>
          <w:rFonts w:asciiTheme="majorHAnsi" w:hAnsiTheme="majorHAnsi" w:cstheme="majorHAnsi"/>
          <w:color w:val="000000" w:themeColor="text1"/>
          <w:kern w:val="24"/>
          <w:sz w:val="24"/>
          <w:szCs w:val="24"/>
        </w:rPr>
        <w:t xml:space="preserve"> and achieving peak performance</w:t>
      </w:r>
      <w:r w:rsidRPr="00B574F2">
        <w:rPr>
          <w:rFonts w:asciiTheme="majorHAnsi" w:hAnsiTheme="majorHAnsi" w:cstheme="majorHAnsi"/>
          <w:color w:val="000000" w:themeColor="text1"/>
          <w:kern w:val="24"/>
          <w:sz w:val="24"/>
          <w:szCs w:val="24"/>
        </w:rPr>
        <w:t xml:space="preserve">. </w:t>
      </w:r>
    </w:p>
    <w:p w14:paraId="7DC617A5" w14:textId="77777777" w:rsidR="00655FFC" w:rsidRPr="00655FFC" w:rsidRDefault="00E457AA" w:rsidP="00655FFC">
      <w:pPr>
        <w:rPr>
          <w:rFonts w:asciiTheme="majorHAnsi" w:hAnsiTheme="majorHAnsi" w:cstheme="majorHAnsi"/>
          <w:b/>
          <w:bCs/>
          <w:color w:val="000000" w:themeColor="text1"/>
          <w:kern w:val="24"/>
          <w:sz w:val="24"/>
          <w:szCs w:val="24"/>
        </w:rPr>
      </w:pPr>
      <w:r w:rsidRPr="00655FFC">
        <w:rPr>
          <w:rFonts w:asciiTheme="majorHAnsi" w:hAnsiTheme="majorHAnsi" w:cstheme="majorHAnsi"/>
          <w:b/>
          <w:bCs/>
          <w:color w:val="000000" w:themeColor="text1"/>
          <w:kern w:val="24"/>
          <w:sz w:val="24"/>
          <w:szCs w:val="24"/>
        </w:rPr>
        <w:t>Here are a few brain-based principles:</w:t>
      </w:r>
    </w:p>
    <w:p w14:paraId="778A713A" w14:textId="33861C7D" w:rsidR="00B574F2" w:rsidRDefault="00B574F2" w:rsidP="00655FFC">
      <w:pPr>
        <w:rPr>
          <w:rFonts w:asciiTheme="majorHAnsi" w:hAnsiTheme="majorHAnsi" w:cstheme="majorHAnsi"/>
          <w:color w:val="000000" w:themeColor="text1"/>
          <w:kern w:val="24"/>
        </w:rPr>
      </w:pPr>
      <w:r w:rsidRPr="00655FFC">
        <w:rPr>
          <w:rFonts w:asciiTheme="majorHAnsi" w:hAnsiTheme="majorHAnsi" w:cstheme="majorHAnsi"/>
          <w:color w:val="000000" w:themeColor="text1"/>
          <w:kern w:val="24"/>
        </w:rPr>
        <w:t xml:space="preserve">Everyone has a set of natural behavior preferences (career DNA), every job has its behavioral demands (job DNA), when the two-match satisfaction, motivation and fulfillment occur and job performance peaks. People don’t become engaged in their work, it’s the brain that engages. </w:t>
      </w:r>
    </w:p>
    <w:p w14:paraId="7773E371" w14:textId="77777777" w:rsidR="00655FFC" w:rsidRPr="00655FFC" w:rsidRDefault="00655FFC" w:rsidP="00655FFC">
      <w:pPr>
        <w:pStyle w:val="ListParagraph"/>
        <w:ind w:left="360"/>
        <w:rPr>
          <w:rFonts w:asciiTheme="majorHAnsi" w:hAnsiTheme="majorHAnsi" w:cstheme="majorHAnsi"/>
          <w:color w:val="000000" w:themeColor="text1"/>
          <w:kern w:val="24"/>
        </w:rPr>
      </w:pPr>
    </w:p>
    <w:p w14:paraId="5E13F90E" w14:textId="556688CB" w:rsidR="00B574F2" w:rsidRDefault="007E2A0A" w:rsidP="00B574F2">
      <w:pPr>
        <w:pStyle w:val="ListParagraph"/>
        <w:numPr>
          <w:ilvl w:val="0"/>
          <w:numId w:val="3"/>
        </w:numPr>
        <w:rPr>
          <w:rFonts w:asciiTheme="majorHAnsi" w:hAnsiTheme="majorHAnsi" w:cstheme="majorHAnsi"/>
          <w:color w:val="000000" w:themeColor="text1"/>
          <w:kern w:val="24"/>
        </w:rPr>
      </w:pPr>
      <w:r w:rsidRPr="00655FFC">
        <w:rPr>
          <w:rFonts w:asciiTheme="majorHAnsi" w:hAnsiTheme="majorHAnsi" w:cstheme="majorHAnsi"/>
          <w:color w:val="000000" w:themeColor="text1"/>
          <w:kern w:val="24"/>
        </w:rPr>
        <w:t>Through neuroscience</w:t>
      </w:r>
      <w:r w:rsidR="008B50F9" w:rsidRPr="00655FFC">
        <w:rPr>
          <w:rFonts w:asciiTheme="majorHAnsi" w:hAnsiTheme="majorHAnsi" w:cstheme="majorHAnsi"/>
          <w:color w:val="000000" w:themeColor="text1"/>
          <w:kern w:val="24"/>
        </w:rPr>
        <w:t xml:space="preserve"> assessment there is no labelling or categorizing as being one thing or another</w:t>
      </w:r>
      <w:r w:rsidR="00676DE8" w:rsidRPr="00655FFC">
        <w:rPr>
          <w:rFonts w:asciiTheme="majorHAnsi" w:hAnsiTheme="majorHAnsi" w:cstheme="majorHAnsi"/>
          <w:color w:val="000000" w:themeColor="text1"/>
          <w:kern w:val="24"/>
        </w:rPr>
        <w:t xml:space="preserve">. </w:t>
      </w:r>
      <w:r w:rsidR="00B574F2" w:rsidRPr="00655FFC">
        <w:rPr>
          <w:rFonts w:asciiTheme="majorHAnsi" w:hAnsiTheme="majorHAnsi" w:cstheme="majorHAnsi"/>
          <w:color w:val="000000" w:themeColor="text1"/>
          <w:kern w:val="24"/>
        </w:rPr>
        <w:t xml:space="preserve">The remarkable complexity of the brain has shown that human beings cannot credibly be divided up into a fixed number of types or groups of people who are unable to act outside of their preferences. Everyone has a range of preferences, some very high, some very small, some moderate. It’s the composition that makes us each unique.  </w:t>
      </w:r>
    </w:p>
    <w:p w14:paraId="1DD4273C" w14:textId="77777777" w:rsidR="00655FFC" w:rsidRPr="00655FFC" w:rsidRDefault="00655FFC" w:rsidP="00655FFC">
      <w:pPr>
        <w:pStyle w:val="ListParagraph"/>
        <w:ind w:left="360"/>
        <w:rPr>
          <w:rFonts w:asciiTheme="majorHAnsi" w:hAnsiTheme="majorHAnsi" w:cstheme="majorHAnsi"/>
          <w:color w:val="000000" w:themeColor="text1"/>
          <w:kern w:val="24"/>
        </w:rPr>
      </w:pPr>
    </w:p>
    <w:p w14:paraId="5F40A425" w14:textId="71F26E53" w:rsidR="00BA5846" w:rsidRDefault="00382871" w:rsidP="00BA5846">
      <w:pPr>
        <w:pStyle w:val="ListParagraph"/>
        <w:numPr>
          <w:ilvl w:val="0"/>
          <w:numId w:val="2"/>
        </w:numPr>
        <w:rPr>
          <w:rFonts w:asciiTheme="majorHAnsi" w:hAnsiTheme="majorHAnsi" w:cstheme="majorHAnsi"/>
          <w:color w:val="000000" w:themeColor="text1"/>
          <w:kern w:val="24"/>
        </w:rPr>
      </w:pPr>
      <w:r w:rsidRPr="00655FFC">
        <w:rPr>
          <w:rFonts w:asciiTheme="majorHAnsi" w:hAnsiTheme="majorHAnsi" w:cstheme="majorHAnsi"/>
          <w:color w:val="000000" w:themeColor="text1"/>
          <w:kern w:val="24"/>
        </w:rPr>
        <w:t>Skills do not predict performance, or success</w:t>
      </w:r>
      <w:r w:rsidR="00246EF4" w:rsidRPr="00655FFC">
        <w:rPr>
          <w:rFonts w:asciiTheme="majorHAnsi" w:hAnsiTheme="majorHAnsi" w:cstheme="majorHAnsi"/>
          <w:color w:val="000000" w:themeColor="text1"/>
          <w:kern w:val="24"/>
        </w:rPr>
        <w:t xml:space="preserve"> in a job role. Ask any HR professional, people with the same skills in the same job perform at different levels. Something else is at play. Skills application is contextual. Behavior is </w:t>
      </w:r>
      <w:r w:rsidR="004937B7" w:rsidRPr="00655FFC">
        <w:rPr>
          <w:rFonts w:asciiTheme="majorHAnsi" w:hAnsiTheme="majorHAnsi" w:cstheme="majorHAnsi"/>
          <w:color w:val="000000" w:themeColor="text1"/>
          <w:kern w:val="24"/>
        </w:rPr>
        <w:t>what</w:t>
      </w:r>
      <w:r w:rsidR="00246EF4" w:rsidRPr="00655FFC">
        <w:rPr>
          <w:rFonts w:asciiTheme="majorHAnsi" w:hAnsiTheme="majorHAnsi" w:cstheme="majorHAnsi"/>
          <w:color w:val="000000" w:themeColor="text1"/>
          <w:kern w:val="24"/>
        </w:rPr>
        <w:t xml:space="preserve"> powers performance, and all behavior is brain-based. </w:t>
      </w:r>
    </w:p>
    <w:p w14:paraId="3A8730D9" w14:textId="77777777" w:rsidR="00655FFC" w:rsidRPr="00655FFC" w:rsidRDefault="00655FFC" w:rsidP="00655FFC">
      <w:pPr>
        <w:pStyle w:val="ListParagraph"/>
        <w:ind w:left="360"/>
        <w:rPr>
          <w:rFonts w:asciiTheme="majorHAnsi" w:hAnsiTheme="majorHAnsi" w:cstheme="majorHAnsi"/>
          <w:color w:val="000000" w:themeColor="text1"/>
          <w:kern w:val="24"/>
        </w:rPr>
      </w:pPr>
    </w:p>
    <w:p w14:paraId="50F93B9A" w14:textId="3CED4F8C" w:rsidR="004513A2" w:rsidRPr="00B574F2" w:rsidRDefault="00D94255" w:rsidP="00BA5846">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t>When the job calls on the behaviors generated through the most developed circuitry in the brain, the brain is working at its most optimal state, free from stress</w:t>
      </w:r>
      <w:r w:rsidR="004E3471" w:rsidRPr="00B574F2">
        <w:rPr>
          <w:rFonts w:asciiTheme="majorHAnsi" w:hAnsiTheme="majorHAnsi" w:cstheme="majorHAnsi"/>
          <w:color w:val="000000" w:themeColor="text1"/>
          <w:kern w:val="24"/>
        </w:rPr>
        <w:t xml:space="preserve">. However, when the brain </w:t>
      </w:r>
      <w:r w:rsidR="004E2EDB" w:rsidRPr="00B574F2">
        <w:rPr>
          <w:rFonts w:asciiTheme="majorHAnsi" w:hAnsiTheme="majorHAnsi" w:cstheme="majorHAnsi"/>
          <w:color w:val="000000" w:themeColor="text1"/>
          <w:kern w:val="24"/>
        </w:rPr>
        <w:t>must</w:t>
      </w:r>
      <w:r w:rsidR="00BC0CB2" w:rsidRPr="00B574F2">
        <w:rPr>
          <w:rFonts w:asciiTheme="majorHAnsi" w:hAnsiTheme="majorHAnsi" w:cstheme="majorHAnsi"/>
          <w:color w:val="000000" w:themeColor="text1"/>
          <w:kern w:val="24"/>
        </w:rPr>
        <w:t xml:space="preserve"> activate behaviors less well developed, the brain consumes more energy</w:t>
      </w:r>
      <w:r w:rsidR="004E2EDB" w:rsidRPr="00B574F2">
        <w:rPr>
          <w:rFonts w:asciiTheme="majorHAnsi" w:hAnsiTheme="majorHAnsi" w:cstheme="majorHAnsi"/>
          <w:color w:val="000000" w:themeColor="text1"/>
          <w:kern w:val="24"/>
        </w:rPr>
        <w:t xml:space="preserve">, it </w:t>
      </w:r>
      <w:r w:rsidR="003A1690" w:rsidRPr="00B574F2">
        <w:rPr>
          <w:rFonts w:asciiTheme="majorHAnsi" w:hAnsiTheme="majorHAnsi" w:cstheme="majorHAnsi"/>
          <w:color w:val="000000" w:themeColor="text1"/>
          <w:kern w:val="24"/>
        </w:rPr>
        <w:t>must</w:t>
      </w:r>
      <w:r w:rsidR="004E2EDB" w:rsidRPr="00B574F2">
        <w:rPr>
          <w:rFonts w:asciiTheme="majorHAnsi" w:hAnsiTheme="majorHAnsi" w:cstheme="majorHAnsi"/>
          <w:color w:val="000000" w:themeColor="text1"/>
          <w:kern w:val="24"/>
        </w:rPr>
        <w:t xml:space="preserve"> work harder, which leads to mental and physical fatigue. </w:t>
      </w:r>
      <w:r w:rsidR="00BA5846" w:rsidRPr="00B574F2">
        <w:rPr>
          <w:rFonts w:asciiTheme="majorHAnsi" w:hAnsiTheme="majorHAnsi" w:cstheme="majorHAnsi"/>
          <w:color w:val="000000" w:themeColor="text1"/>
          <w:kern w:val="24"/>
        </w:rPr>
        <w:br/>
      </w:r>
    </w:p>
    <w:p w14:paraId="1D2358E3" w14:textId="7FA2BC15" w:rsidR="004937B7" w:rsidRDefault="00000438" w:rsidP="00BA5846">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t xml:space="preserve">Based on behavior fit to a job (which means brain fit) some jobs are </w:t>
      </w:r>
      <w:r w:rsidR="00655FFC" w:rsidRPr="00B574F2">
        <w:rPr>
          <w:rFonts w:asciiTheme="majorHAnsi" w:hAnsiTheme="majorHAnsi" w:cstheme="majorHAnsi"/>
          <w:color w:val="000000" w:themeColor="text1"/>
          <w:kern w:val="24"/>
        </w:rPr>
        <w:t>healthy;</w:t>
      </w:r>
      <w:r w:rsidRPr="00B574F2">
        <w:rPr>
          <w:rFonts w:asciiTheme="majorHAnsi" w:hAnsiTheme="majorHAnsi" w:cstheme="majorHAnsi"/>
          <w:color w:val="000000" w:themeColor="text1"/>
          <w:kern w:val="24"/>
        </w:rPr>
        <w:t xml:space="preserve"> many jobs are unhealthy</w:t>
      </w:r>
      <w:r w:rsidR="009E33B9" w:rsidRPr="00B574F2">
        <w:rPr>
          <w:rFonts w:asciiTheme="majorHAnsi" w:hAnsiTheme="majorHAnsi" w:cstheme="majorHAnsi"/>
          <w:color w:val="000000" w:themeColor="text1"/>
          <w:kern w:val="24"/>
        </w:rPr>
        <w:t xml:space="preserve">. </w:t>
      </w:r>
      <w:r w:rsidR="00253E8F" w:rsidRPr="00B574F2">
        <w:rPr>
          <w:rFonts w:asciiTheme="majorHAnsi" w:hAnsiTheme="majorHAnsi" w:cstheme="majorHAnsi"/>
          <w:color w:val="000000" w:themeColor="text1"/>
          <w:kern w:val="24"/>
        </w:rPr>
        <w:t xml:space="preserve">When </w:t>
      </w:r>
      <w:r w:rsidR="00760926" w:rsidRPr="00B574F2">
        <w:rPr>
          <w:rFonts w:asciiTheme="majorHAnsi" w:hAnsiTheme="majorHAnsi" w:cstheme="majorHAnsi"/>
          <w:color w:val="000000" w:themeColor="text1"/>
          <w:kern w:val="24"/>
        </w:rPr>
        <w:t xml:space="preserve">forced to adapt behaviors and operate </w:t>
      </w:r>
      <w:r w:rsidR="0024433E" w:rsidRPr="00B574F2">
        <w:rPr>
          <w:rFonts w:asciiTheme="majorHAnsi" w:hAnsiTheme="majorHAnsi" w:cstheme="majorHAnsi"/>
          <w:color w:val="000000" w:themeColor="text1"/>
          <w:kern w:val="24"/>
        </w:rPr>
        <w:t xml:space="preserve">outside the </w:t>
      </w:r>
      <w:r w:rsidR="00646D2C" w:rsidRPr="00B574F2">
        <w:rPr>
          <w:rFonts w:asciiTheme="majorHAnsi" w:hAnsiTheme="majorHAnsi" w:cstheme="majorHAnsi"/>
          <w:color w:val="000000" w:themeColor="text1"/>
          <w:kern w:val="24"/>
        </w:rPr>
        <w:t>brain’s</w:t>
      </w:r>
      <w:r w:rsidR="0024433E" w:rsidRPr="00B574F2">
        <w:rPr>
          <w:rFonts w:asciiTheme="majorHAnsi" w:hAnsiTheme="majorHAnsi" w:cstheme="majorHAnsi"/>
          <w:color w:val="000000" w:themeColor="text1"/>
          <w:kern w:val="24"/>
        </w:rPr>
        <w:t xml:space="preserve"> natural state, this is called ‘falsification of type’</w:t>
      </w:r>
      <w:r w:rsidR="00E16ED9" w:rsidRPr="00B574F2">
        <w:rPr>
          <w:rFonts w:asciiTheme="majorHAnsi" w:hAnsiTheme="majorHAnsi" w:cstheme="majorHAnsi"/>
          <w:color w:val="000000" w:themeColor="text1"/>
          <w:kern w:val="24"/>
        </w:rPr>
        <w:t xml:space="preserve"> which creates </w:t>
      </w:r>
      <w:r w:rsidR="00CE6247" w:rsidRPr="00B574F2">
        <w:rPr>
          <w:rFonts w:asciiTheme="majorHAnsi" w:hAnsiTheme="majorHAnsi" w:cstheme="majorHAnsi"/>
          <w:color w:val="000000" w:themeColor="text1"/>
          <w:kern w:val="24"/>
        </w:rPr>
        <w:t>occupational stress</w:t>
      </w:r>
      <w:r w:rsidR="0024433E" w:rsidRPr="00B574F2">
        <w:rPr>
          <w:rFonts w:asciiTheme="majorHAnsi" w:hAnsiTheme="majorHAnsi" w:cstheme="majorHAnsi"/>
          <w:color w:val="000000" w:themeColor="text1"/>
          <w:kern w:val="24"/>
        </w:rPr>
        <w:t>.</w:t>
      </w:r>
      <w:r w:rsidR="009E33B9" w:rsidRPr="00B574F2">
        <w:rPr>
          <w:rFonts w:asciiTheme="majorHAnsi" w:hAnsiTheme="majorHAnsi" w:cstheme="majorHAnsi"/>
          <w:color w:val="000000" w:themeColor="text1"/>
          <w:kern w:val="24"/>
        </w:rPr>
        <w:t xml:space="preserve"> It’s the difference between a happy</w:t>
      </w:r>
      <w:r w:rsidR="004937B7">
        <w:rPr>
          <w:rFonts w:asciiTheme="majorHAnsi" w:hAnsiTheme="majorHAnsi" w:cstheme="majorHAnsi"/>
          <w:color w:val="000000" w:themeColor="text1"/>
          <w:kern w:val="24"/>
        </w:rPr>
        <w:t xml:space="preserve"> </w:t>
      </w:r>
      <w:r w:rsidR="009E33B9" w:rsidRPr="00B574F2">
        <w:rPr>
          <w:rFonts w:asciiTheme="majorHAnsi" w:hAnsiTheme="majorHAnsi" w:cstheme="majorHAnsi"/>
          <w:color w:val="000000" w:themeColor="text1"/>
          <w:kern w:val="24"/>
        </w:rPr>
        <w:t>brain and an unhappy brain, a healthy job and a happy brain is at the root of mental wellness in the workplace.</w:t>
      </w:r>
    </w:p>
    <w:p w14:paraId="1322FB7B" w14:textId="77777777" w:rsidR="00655FFC" w:rsidRDefault="00655FFC" w:rsidP="00655FFC">
      <w:pPr>
        <w:pStyle w:val="ListParagraph"/>
        <w:ind w:left="360"/>
        <w:rPr>
          <w:rFonts w:asciiTheme="majorHAnsi" w:hAnsiTheme="majorHAnsi" w:cstheme="majorHAnsi"/>
          <w:color w:val="000000" w:themeColor="text1"/>
          <w:kern w:val="24"/>
        </w:rPr>
      </w:pPr>
    </w:p>
    <w:p w14:paraId="406111F8" w14:textId="03107F49" w:rsidR="00071D20" w:rsidRPr="00B574F2" w:rsidRDefault="00071D20" w:rsidP="00071D20">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t xml:space="preserve">There will be significant changes to jobs and many new jobs to consider. </w:t>
      </w:r>
      <w:r w:rsidR="004937B7">
        <w:rPr>
          <w:rFonts w:asciiTheme="majorHAnsi" w:hAnsiTheme="majorHAnsi" w:cstheme="majorHAnsi"/>
          <w:color w:val="000000" w:themeColor="text1"/>
          <w:kern w:val="24"/>
        </w:rPr>
        <w:t xml:space="preserve">Up-skilling and re-skilling will be required. </w:t>
      </w:r>
      <w:r w:rsidRPr="00B574F2">
        <w:rPr>
          <w:rFonts w:asciiTheme="majorHAnsi" w:hAnsiTheme="majorHAnsi" w:cstheme="majorHAnsi"/>
          <w:color w:val="000000" w:themeColor="text1"/>
          <w:kern w:val="24"/>
        </w:rPr>
        <w:t xml:space="preserve">Understanding behavior preferences helps navigate the significant disruptions throughout </w:t>
      </w:r>
      <w:r w:rsidR="00655FFC" w:rsidRPr="00B574F2">
        <w:rPr>
          <w:rFonts w:asciiTheme="majorHAnsi" w:hAnsiTheme="majorHAnsi" w:cstheme="majorHAnsi"/>
          <w:color w:val="000000" w:themeColor="text1"/>
          <w:kern w:val="24"/>
        </w:rPr>
        <w:t>one’s</w:t>
      </w:r>
      <w:r w:rsidRPr="00B574F2">
        <w:rPr>
          <w:rFonts w:asciiTheme="majorHAnsi" w:hAnsiTheme="majorHAnsi" w:cstheme="majorHAnsi"/>
          <w:color w:val="000000" w:themeColor="text1"/>
          <w:kern w:val="24"/>
        </w:rPr>
        <w:t xml:space="preserve"> work life</w:t>
      </w:r>
      <w:r w:rsidR="004937B7">
        <w:rPr>
          <w:rFonts w:asciiTheme="majorHAnsi" w:hAnsiTheme="majorHAnsi" w:cstheme="majorHAnsi"/>
          <w:color w:val="000000" w:themeColor="text1"/>
          <w:kern w:val="24"/>
        </w:rPr>
        <w:t>.</w:t>
      </w:r>
    </w:p>
    <w:p w14:paraId="34485727" w14:textId="77777777" w:rsidR="00655FFC" w:rsidRDefault="00655FFC" w:rsidP="00655FFC">
      <w:pPr>
        <w:pStyle w:val="ListParagraph"/>
        <w:ind w:left="360"/>
        <w:rPr>
          <w:rFonts w:asciiTheme="majorHAnsi" w:hAnsiTheme="majorHAnsi" w:cstheme="majorHAnsi"/>
          <w:color w:val="000000" w:themeColor="text1"/>
          <w:kern w:val="24"/>
        </w:rPr>
      </w:pPr>
    </w:p>
    <w:p w14:paraId="476F5F1F" w14:textId="4016585A" w:rsidR="000C746A" w:rsidRPr="00B574F2" w:rsidRDefault="00E457AA" w:rsidP="00BA5846">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t>The brain changes every day (it’s called neuroplasticity). Intentional behavior development is the efficient way to professional development.</w:t>
      </w:r>
      <w:r w:rsidR="00646D2C" w:rsidRPr="00B574F2">
        <w:rPr>
          <w:rFonts w:asciiTheme="majorHAnsi" w:hAnsiTheme="majorHAnsi" w:cstheme="majorHAnsi"/>
          <w:color w:val="000000" w:themeColor="text1"/>
          <w:kern w:val="24"/>
        </w:rPr>
        <w:t xml:space="preserve"> </w:t>
      </w:r>
      <w:r w:rsidR="004937B7" w:rsidRPr="00B574F2">
        <w:rPr>
          <w:rFonts w:asciiTheme="majorHAnsi" w:hAnsiTheme="majorHAnsi" w:cstheme="majorHAnsi"/>
          <w:color w:val="000000" w:themeColor="text1"/>
          <w:kern w:val="24"/>
        </w:rPr>
        <w:t>It’s</w:t>
      </w:r>
      <w:r w:rsidR="00646D2C" w:rsidRPr="00B574F2">
        <w:rPr>
          <w:rFonts w:asciiTheme="majorHAnsi" w:hAnsiTheme="majorHAnsi" w:cstheme="majorHAnsi"/>
          <w:color w:val="000000" w:themeColor="text1"/>
          <w:kern w:val="24"/>
        </w:rPr>
        <w:t xml:space="preserve"> much easier to </w:t>
      </w:r>
      <w:r w:rsidR="00120E27" w:rsidRPr="00B574F2">
        <w:rPr>
          <w:rFonts w:asciiTheme="majorHAnsi" w:hAnsiTheme="majorHAnsi" w:cstheme="majorHAnsi"/>
          <w:color w:val="000000" w:themeColor="text1"/>
          <w:kern w:val="24"/>
        </w:rPr>
        <w:t xml:space="preserve">learn new skills and undertake change when </w:t>
      </w:r>
      <w:r w:rsidR="00DF4A95" w:rsidRPr="00B574F2">
        <w:rPr>
          <w:rFonts w:asciiTheme="majorHAnsi" w:hAnsiTheme="majorHAnsi" w:cstheme="majorHAnsi"/>
          <w:color w:val="000000" w:themeColor="text1"/>
          <w:kern w:val="24"/>
        </w:rPr>
        <w:t>it’s</w:t>
      </w:r>
      <w:r w:rsidR="00120E27" w:rsidRPr="00B574F2">
        <w:rPr>
          <w:rFonts w:asciiTheme="majorHAnsi" w:hAnsiTheme="majorHAnsi" w:cstheme="majorHAnsi"/>
          <w:color w:val="000000" w:themeColor="text1"/>
          <w:kern w:val="24"/>
        </w:rPr>
        <w:t xml:space="preserve"> approached as behavior change</w:t>
      </w:r>
      <w:r w:rsidR="00DF4A95" w:rsidRPr="00B574F2">
        <w:rPr>
          <w:rFonts w:asciiTheme="majorHAnsi" w:hAnsiTheme="majorHAnsi" w:cstheme="majorHAnsi"/>
          <w:color w:val="000000" w:themeColor="text1"/>
          <w:kern w:val="24"/>
        </w:rPr>
        <w:t xml:space="preserve">. Behavior change creates change in the brain. </w:t>
      </w:r>
    </w:p>
    <w:p w14:paraId="16A10A58" w14:textId="77777777" w:rsidR="000C746A" w:rsidRPr="00B574F2" w:rsidRDefault="000C746A" w:rsidP="000C746A">
      <w:pPr>
        <w:pStyle w:val="ListParagraph"/>
        <w:rPr>
          <w:rFonts w:asciiTheme="majorHAnsi" w:hAnsiTheme="majorHAnsi" w:cstheme="majorHAnsi"/>
          <w:color w:val="000000" w:themeColor="text1"/>
          <w:kern w:val="24"/>
        </w:rPr>
      </w:pPr>
    </w:p>
    <w:p w14:paraId="6CEB3335" w14:textId="02D8471B" w:rsidR="007E2A0A" w:rsidRPr="00B574F2" w:rsidRDefault="000C746A" w:rsidP="00BA5846">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lastRenderedPageBreak/>
        <w:t xml:space="preserve">The fundamental role of the brain is our survival. </w:t>
      </w:r>
      <w:r w:rsidR="00263A5E" w:rsidRPr="00B574F2">
        <w:rPr>
          <w:rFonts w:asciiTheme="majorHAnsi" w:hAnsiTheme="majorHAnsi" w:cstheme="majorHAnsi"/>
          <w:color w:val="000000" w:themeColor="text1"/>
          <w:kern w:val="24"/>
        </w:rPr>
        <w:t xml:space="preserve">The brain constantly detects threats. When under pressure for performance, the brain goes into a </w:t>
      </w:r>
      <w:r w:rsidR="004755AC" w:rsidRPr="00B574F2">
        <w:rPr>
          <w:rFonts w:asciiTheme="majorHAnsi" w:hAnsiTheme="majorHAnsi" w:cstheme="majorHAnsi"/>
          <w:color w:val="000000" w:themeColor="text1"/>
          <w:kern w:val="24"/>
        </w:rPr>
        <w:t>protective state</w:t>
      </w:r>
      <w:r w:rsidR="00B2191D" w:rsidRPr="00B574F2">
        <w:rPr>
          <w:rFonts w:asciiTheme="majorHAnsi" w:hAnsiTheme="majorHAnsi" w:cstheme="majorHAnsi"/>
          <w:color w:val="000000" w:themeColor="text1"/>
          <w:kern w:val="24"/>
        </w:rPr>
        <w:t xml:space="preserve">, the most developed circuitry goes into overdrive, very high behavior preferences become overdone, affecting communication, </w:t>
      </w:r>
      <w:r w:rsidR="004937B7" w:rsidRPr="00B574F2">
        <w:rPr>
          <w:rFonts w:asciiTheme="majorHAnsi" w:hAnsiTheme="majorHAnsi" w:cstheme="majorHAnsi"/>
          <w:color w:val="000000" w:themeColor="text1"/>
          <w:kern w:val="24"/>
        </w:rPr>
        <w:t>relationships,</w:t>
      </w:r>
      <w:r w:rsidR="00B2191D" w:rsidRPr="00B574F2">
        <w:rPr>
          <w:rFonts w:asciiTheme="majorHAnsi" w:hAnsiTheme="majorHAnsi" w:cstheme="majorHAnsi"/>
          <w:color w:val="000000" w:themeColor="text1"/>
          <w:kern w:val="24"/>
        </w:rPr>
        <w:t xml:space="preserve"> and product</w:t>
      </w:r>
      <w:r w:rsidR="00C12D5F" w:rsidRPr="00B574F2">
        <w:rPr>
          <w:rFonts w:asciiTheme="majorHAnsi" w:hAnsiTheme="majorHAnsi" w:cstheme="majorHAnsi"/>
          <w:color w:val="000000" w:themeColor="text1"/>
          <w:kern w:val="24"/>
        </w:rPr>
        <w:t xml:space="preserve">ivity. Understanding </w:t>
      </w:r>
      <w:r w:rsidR="00E34AC9" w:rsidRPr="00B574F2">
        <w:rPr>
          <w:rFonts w:asciiTheme="majorHAnsi" w:hAnsiTheme="majorHAnsi" w:cstheme="majorHAnsi"/>
          <w:color w:val="000000" w:themeColor="text1"/>
          <w:kern w:val="24"/>
        </w:rPr>
        <w:t>one’s</w:t>
      </w:r>
      <w:r w:rsidR="00C12D5F" w:rsidRPr="00B574F2">
        <w:rPr>
          <w:rFonts w:asciiTheme="majorHAnsi" w:hAnsiTheme="majorHAnsi" w:cstheme="majorHAnsi"/>
          <w:color w:val="000000" w:themeColor="text1"/>
          <w:kern w:val="24"/>
        </w:rPr>
        <w:t xml:space="preserve"> very high preferences and being consciously aware when under pressure</w:t>
      </w:r>
      <w:r w:rsidR="00766323" w:rsidRPr="00B574F2">
        <w:rPr>
          <w:rFonts w:asciiTheme="majorHAnsi" w:hAnsiTheme="majorHAnsi" w:cstheme="majorHAnsi"/>
          <w:color w:val="000000" w:themeColor="text1"/>
          <w:kern w:val="24"/>
        </w:rPr>
        <w:t xml:space="preserve"> mitigates</w:t>
      </w:r>
      <w:r w:rsidR="00E34AC9" w:rsidRPr="00B574F2">
        <w:rPr>
          <w:rFonts w:asciiTheme="majorHAnsi" w:hAnsiTheme="majorHAnsi" w:cstheme="majorHAnsi"/>
          <w:color w:val="000000" w:themeColor="text1"/>
          <w:kern w:val="24"/>
        </w:rPr>
        <w:t xml:space="preserve"> this outcome</w:t>
      </w:r>
      <w:r w:rsidR="00766323" w:rsidRPr="00B574F2">
        <w:rPr>
          <w:rFonts w:asciiTheme="majorHAnsi" w:hAnsiTheme="majorHAnsi" w:cstheme="majorHAnsi"/>
          <w:color w:val="000000" w:themeColor="text1"/>
          <w:kern w:val="24"/>
        </w:rPr>
        <w:t xml:space="preserve">. </w:t>
      </w:r>
    </w:p>
    <w:p w14:paraId="16185F82" w14:textId="77777777" w:rsidR="007E2A0A" w:rsidRPr="00B574F2" w:rsidRDefault="007E2A0A" w:rsidP="007E2A0A">
      <w:pPr>
        <w:pStyle w:val="ListParagraph"/>
        <w:rPr>
          <w:rFonts w:asciiTheme="majorHAnsi" w:hAnsiTheme="majorHAnsi" w:cstheme="majorHAnsi"/>
          <w:color w:val="000000" w:themeColor="text1"/>
          <w:kern w:val="24"/>
        </w:rPr>
      </w:pPr>
    </w:p>
    <w:p w14:paraId="4B86CA47" w14:textId="50B392B5" w:rsidR="00E457AA" w:rsidRPr="00B574F2" w:rsidRDefault="00E457AA" w:rsidP="00BA5846">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t>Behavior preferences dictate learning preferences, understanding how the brain likes to learn makes learning easier and efficient. Learning is an essential trait for success in the workpla</w:t>
      </w:r>
      <w:r w:rsidR="00F30978" w:rsidRPr="00B574F2">
        <w:rPr>
          <w:rFonts w:asciiTheme="majorHAnsi" w:hAnsiTheme="majorHAnsi" w:cstheme="majorHAnsi"/>
          <w:color w:val="000000" w:themeColor="text1"/>
          <w:kern w:val="24"/>
        </w:rPr>
        <w:t>ce</w:t>
      </w:r>
      <w:r w:rsidRPr="00B574F2">
        <w:rPr>
          <w:rFonts w:asciiTheme="majorHAnsi" w:hAnsiTheme="majorHAnsi" w:cstheme="majorHAnsi"/>
          <w:color w:val="000000" w:themeColor="text1"/>
          <w:kern w:val="24"/>
        </w:rPr>
        <w:t xml:space="preserve">.  </w:t>
      </w:r>
      <w:r w:rsidR="00BA5846" w:rsidRPr="00B574F2">
        <w:rPr>
          <w:rFonts w:asciiTheme="majorHAnsi" w:hAnsiTheme="majorHAnsi" w:cstheme="majorHAnsi"/>
          <w:color w:val="000000" w:themeColor="text1"/>
          <w:kern w:val="24"/>
        </w:rPr>
        <w:br/>
      </w:r>
    </w:p>
    <w:p w14:paraId="0D0AD273" w14:textId="28065EF7" w:rsidR="00E457AA" w:rsidRPr="00B574F2" w:rsidRDefault="00000646" w:rsidP="00BA5846">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t>Nine</w:t>
      </w:r>
      <w:r w:rsidR="00E457AA" w:rsidRPr="00B574F2">
        <w:rPr>
          <w:rFonts w:asciiTheme="majorHAnsi" w:hAnsiTheme="majorHAnsi" w:cstheme="majorHAnsi"/>
          <w:color w:val="000000" w:themeColor="text1"/>
          <w:kern w:val="24"/>
        </w:rPr>
        <w:t xml:space="preserve"> out of </w:t>
      </w:r>
      <w:r w:rsidRPr="00B574F2">
        <w:rPr>
          <w:rFonts w:asciiTheme="majorHAnsi" w:hAnsiTheme="majorHAnsi" w:cstheme="majorHAnsi"/>
          <w:color w:val="000000" w:themeColor="text1"/>
          <w:kern w:val="24"/>
        </w:rPr>
        <w:t>ten</w:t>
      </w:r>
      <w:r w:rsidR="00E457AA" w:rsidRPr="00B574F2">
        <w:rPr>
          <w:rFonts w:asciiTheme="majorHAnsi" w:hAnsiTheme="majorHAnsi" w:cstheme="majorHAnsi"/>
          <w:color w:val="000000" w:themeColor="text1"/>
          <w:kern w:val="24"/>
        </w:rPr>
        <w:t xml:space="preserve"> most in-demand skills are behavior-based, such as analytical thinking and self-awareness, these in-demand skills will come naturally to everyone, know</w:t>
      </w:r>
      <w:r w:rsidR="00EA40A1" w:rsidRPr="00B574F2">
        <w:rPr>
          <w:rFonts w:asciiTheme="majorHAnsi" w:hAnsiTheme="majorHAnsi" w:cstheme="majorHAnsi"/>
          <w:color w:val="000000" w:themeColor="text1"/>
          <w:kern w:val="24"/>
        </w:rPr>
        <w:t>ing</w:t>
      </w:r>
      <w:r w:rsidR="00E457AA" w:rsidRPr="00B574F2">
        <w:rPr>
          <w:rFonts w:asciiTheme="majorHAnsi" w:hAnsiTheme="majorHAnsi" w:cstheme="majorHAnsi"/>
          <w:color w:val="000000" w:themeColor="text1"/>
          <w:kern w:val="24"/>
        </w:rPr>
        <w:t xml:space="preserve"> which ones is the foundation to performance and a fast start to a new career.</w:t>
      </w:r>
      <w:r w:rsidR="00BA5846" w:rsidRPr="00B574F2">
        <w:rPr>
          <w:rFonts w:asciiTheme="majorHAnsi" w:hAnsiTheme="majorHAnsi" w:cstheme="majorHAnsi"/>
          <w:color w:val="000000" w:themeColor="text1"/>
          <w:kern w:val="24"/>
        </w:rPr>
        <w:br/>
      </w:r>
    </w:p>
    <w:p w14:paraId="24981D9E" w14:textId="2F97F3B8" w:rsidR="00655FFC" w:rsidRDefault="00E457AA" w:rsidP="00BA5846">
      <w:pPr>
        <w:pStyle w:val="ListParagraph"/>
        <w:numPr>
          <w:ilvl w:val="0"/>
          <w:numId w:val="2"/>
        </w:numPr>
        <w:rPr>
          <w:rFonts w:asciiTheme="majorHAnsi" w:hAnsiTheme="majorHAnsi" w:cstheme="majorHAnsi"/>
          <w:color w:val="000000" w:themeColor="text1"/>
          <w:kern w:val="24"/>
        </w:rPr>
      </w:pPr>
      <w:r w:rsidRPr="00655FFC">
        <w:rPr>
          <w:rFonts w:asciiTheme="majorHAnsi" w:hAnsiTheme="majorHAnsi" w:cstheme="majorHAnsi"/>
          <w:color w:val="000000" w:themeColor="text1"/>
          <w:kern w:val="24"/>
        </w:rPr>
        <w:t xml:space="preserve">The brain does not like change which is why people dislike work-based change, and many change programs fail. </w:t>
      </w:r>
      <w:r w:rsidR="00B12668" w:rsidRPr="00655FFC">
        <w:rPr>
          <w:rFonts w:asciiTheme="majorHAnsi" w:hAnsiTheme="majorHAnsi" w:cstheme="majorHAnsi"/>
          <w:color w:val="000000" w:themeColor="text1"/>
          <w:kern w:val="24"/>
        </w:rPr>
        <w:t>The brain is a pattern-making organ, when the daily patterns get disrupted, the</w:t>
      </w:r>
      <w:r w:rsidR="00107C50" w:rsidRPr="00655FFC">
        <w:rPr>
          <w:rFonts w:asciiTheme="majorHAnsi" w:hAnsiTheme="majorHAnsi" w:cstheme="majorHAnsi"/>
          <w:color w:val="000000" w:themeColor="text1"/>
          <w:kern w:val="24"/>
        </w:rPr>
        <w:t xml:space="preserve"> brain must work harder, we experience discomfort</w:t>
      </w:r>
      <w:r w:rsidR="003A0711" w:rsidRPr="00655FFC">
        <w:rPr>
          <w:rFonts w:asciiTheme="majorHAnsi" w:hAnsiTheme="majorHAnsi" w:cstheme="majorHAnsi"/>
          <w:color w:val="000000" w:themeColor="text1"/>
          <w:kern w:val="24"/>
        </w:rPr>
        <w:t xml:space="preserve">. </w:t>
      </w:r>
      <w:r w:rsidRPr="00655FFC">
        <w:rPr>
          <w:rFonts w:asciiTheme="majorHAnsi" w:hAnsiTheme="majorHAnsi" w:cstheme="majorHAnsi"/>
          <w:color w:val="000000" w:themeColor="text1"/>
          <w:kern w:val="24"/>
        </w:rPr>
        <w:t xml:space="preserve">Knowing this makes change easier, less stressful because it’s our comfort zone that’s being tested, and pushing against comfort zone is the essence of personal development. </w:t>
      </w:r>
      <w:r w:rsidR="00465D18" w:rsidRPr="00655FFC">
        <w:rPr>
          <w:rFonts w:asciiTheme="majorHAnsi" w:hAnsiTheme="majorHAnsi" w:cstheme="majorHAnsi"/>
          <w:color w:val="000000" w:themeColor="text1"/>
          <w:kern w:val="24"/>
        </w:rPr>
        <w:br/>
      </w:r>
    </w:p>
    <w:p w14:paraId="4DEDF050" w14:textId="281E11A8" w:rsidR="00E457AA" w:rsidRPr="00655FFC" w:rsidRDefault="00E457AA" w:rsidP="00BA5846">
      <w:pPr>
        <w:pStyle w:val="ListParagraph"/>
        <w:numPr>
          <w:ilvl w:val="0"/>
          <w:numId w:val="2"/>
        </w:numPr>
        <w:rPr>
          <w:rFonts w:asciiTheme="majorHAnsi" w:hAnsiTheme="majorHAnsi" w:cstheme="majorHAnsi"/>
          <w:color w:val="000000" w:themeColor="text1"/>
          <w:kern w:val="24"/>
        </w:rPr>
      </w:pPr>
      <w:r w:rsidRPr="00655FFC">
        <w:rPr>
          <w:rFonts w:asciiTheme="majorHAnsi" w:hAnsiTheme="majorHAnsi" w:cstheme="majorHAnsi"/>
          <w:color w:val="000000" w:themeColor="text1"/>
          <w:kern w:val="24"/>
        </w:rPr>
        <w:t xml:space="preserve">Being aware of the </w:t>
      </w:r>
      <w:r w:rsidR="00B83A49" w:rsidRPr="00655FFC">
        <w:rPr>
          <w:rFonts w:asciiTheme="majorHAnsi" w:hAnsiTheme="majorHAnsi" w:cstheme="majorHAnsi"/>
          <w:color w:val="000000" w:themeColor="text1"/>
          <w:kern w:val="24"/>
        </w:rPr>
        <w:t>brain’s</w:t>
      </w:r>
      <w:r w:rsidRPr="00655FFC">
        <w:rPr>
          <w:rFonts w:asciiTheme="majorHAnsi" w:hAnsiTheme="majorHAnsi" w:cstheme="majorHAnsi"/>
          <w:color w:val="000000" w:themeColor="text1"/>
          <w:kern w:val="24"/>
        </w:rPr>
        <w:t xml:space="preserve"> signals increases self-awareness, a key attribute of </w:t>
      </w:r>
      <w:r w:rsidR="002543FB" w:rsidRPr="00655FFC">
        <w:rPr>
          <w:rFonts w:asciiTheme="majorHAnsi" w:hAnsiTheme="majorHAnsi" w:cstheme="majorHAnsi"/>
          <w:color w:val="000000" w:themeColor="text1"/>
          <w:kern w:val="24"/>
        </w:rPr>
        <w:t>successful</w:t>
      </w:r>
      <w:r w:rsidRPr="00655FFC">
        <w:rPr>
          <w:rFonts w:asciiTheme="majorHAnsi" w:hAnsiTheme="majorHAnsi" w:cstheme="majorHAnsi"/>
          <w:color w:val="000000" w:themeColor="text1"/>
          <w:kern w:val="24"/>
        </w:rPr>
        <w:t xml:space="preserve"> people</w:t>
      </w:r>
      <w:r w:rsidR="00C746E1" w:rsidRPr="00655FFC">
        <w:rPr>
          <w:rFonts w:asciiTheme="majorHAnsi" w:hAnsiTheme="majorHAnsi" w:cstheme="majorHAnsi"/>
          <w:color w:val="000000" w:themeColor="text1"/>
          <w:kern w:val="24"/>
        </w:rPr>
        <w:t>,</w:t>
      </w:r>
      <w:r w:rsidRPr="00655FFC">
        <w:rPr>
          <w:rFonts w:asciiTheme="majorHAnsi" w:hAnsiTheme="majorHAnsi" w:cstheme="majorHAnsi"/>
          <w:color w:val="000000" w:themeColor="text1"/>
          <w:kern w:val="24"/>
        </w:rPr>
        <w:t xml:space="preserve"> because job performance is more productive when in touch with self (and not everyone is)</w:t>
      </w:r>
      <w:r w:rsidR="002543FB" w:rsidRPr="00655FFC">
        <w:rPr>
          <w:rFonts w:asciiTheme="majorHAnsi" w:hAnsiTheme="majorHAnsi" w:cstheme="majorHAnsi"/>
          <w:color w:val="000000" w:themeColor="text1"/>
          <w:kern w:val="24"/>
        </w:rPr>
        <w:t>. Self-awareness is a top ten in-demand skill.</w:t>
      </w:r>
      <w:r w:rsidR="00BA5846" w:rsidRPr="00655FFC">
        <w:rPr>
          <w:rFonts w:asciiTheme="majorHAnsi" w:hAnsiTheme="majorHAnsi" w:cstheme="majorHAnsi"/>
          <w:color w:val="000000" w:themeColor="text1"/>
          <w:kern w:val="24"/>
        </w:rPr>
        <w:br/>
      </w:r>
    </w:p>
    <w:p w14:paraId="3C290627" w14:textId="61A419A5" w:rsidR="00E457AA" w:rsidRPr="00B574F2" w:rsidRDefault="002543FB" w:rsidP="00BA5846">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t>C</w:t>
      </w:r>
      <w:r w:rsidR="00E457AA" w:rsidRPr="00B574F2">
        <w:rPr>
          <w:rFonts w:asciiTheme="majorHAnsi" w:hAnsiTheme="majorHAnsi" w:cstheme="majorHAnsi"/>
          <w:color w:val="000000" w:themeColor="text1"/>
          <w:kern w:val="24"/>
        </w:rPr>
        <w:t xml:space="preserve">reativity </w:t>
      </w:r>
      <w:r w:rsidRPr="00B574F2">
        <w:rPr>
          <w:rFonts w:asciiTheme="majorHAnsi" w:hAnsiTheme="majorHAnsi" w:cstheme="majorHAnsi"/>
          <w:color w:val="000000" w:themeColor="text1"/>
          <w:kern w:val="24"/>
        </w:rPr>
        <w:t xml:space="preserve">is derived from behavior preferences. Creativity is no longer the realm of a lucky few, if you have a brain, you have creativity.  </w:t>
      </w:r>
      <w:r w:rsidR="00E457AA" w:rsidRPr="00B574F2">
        <w:rPr>
          <w:rFonts w:asciiTheme="majorHAnsi" w:hAnsiTheme="majorHAnsi" w:cstheme="majorHAnsi"/>
          <w:color w:val="000000" w:themeColor="text1"/>
          <w:kern w:val="24"/>
        </w:rPr>
        <w:t xml:space="preserve">knowing creative preferences </w:t>
      </w:r>
      <w:r w:rsidR="005D2629" w:rsidRPr="00B574F2">
        <w:rPr>
          <w:rFonts w:asciiTheme="majorHAnsi" w:hAnsiTheme="majorHAnsi" w:cstheme="majorHAnsi"/>
          <w:color w:val="000000" w:themeColor="text1"/>
          <w:kern w:val="24"/>
        </w:rPr>
        <w:t>enable</w:t>
      </w:r>
      <w:r w:rsidR="00E457AA" w:rsidRPr="00B574F2">
        <w:rPr>
          <w:rFonts w:asciiTheme="majorHAnsi" w:hAnsiTheme="majorHAnsi" w:cstheme="majorHAnsi"/>
          <w:color w:val="000000" w:themeColor="text1"/>
          <w:kern w:val="24"/>
        </w:rPr>
        <w:t xml:space="preserve"> creative </w:t>
      </w:r>
      <w:r w:rsidR="00B83A49" w:rsidRPr="00B574F2">
        <w:rPr>
          <w:rFonts w:asciiTheme="majorHAnsi" w:hAnsiTheme="majorHAnsi" w:cstheme="majorHAnsi"/>
          <w:color w:val="000000" w:themeColor="text1"/>
          <w:kern w:val="24"/>
        </w:rPr>
        <w:t>thinking</w:t>
      </w:r>
      <w:r w:rsidR="00E457AA" w:rsidRPr="00B574F2">
        <w:rPr>
          <w:rFonts w:asciiTheme="majorHAnsi" w:hAnsiTheme="majorHAnsi" w:cstheme="majorHAnsi"/>
          <w:color w:val="000000" w:themeColor="text1"/>
          <w:kern w:val="24"/>
        </w:rPr>
        <w:t>, a key requirement from business leaders</w:t>
      </w:r>
      <w:r w:rsidR="00BA5846" w:rsidRPr="00B574F2">
        <w:rPr>
          <w:rFonts w:asciiTheme="majorHAnsi" w:hAnsiTheme="majorHAnsi" w:cstheme="majorHAnsi"/>
          <w:color w:val="000000" w:themeColor="text1"/>
          <w:kern w:val="24"/>
        </w:rPr>
        <w:t>.</w:t>
      </w:r>
      <w:r w:rsidR="00BA5846" w:rsidRPr="00B574F2">
        <w:rPr>
          <w:rFonts w:asciiTheme="majorHAnsi" w:hAnsiTheme="majorHAnsi" w:cstheme="majorHAnsi"/>
          <w:color w:val="000000" w:themeColor="text1"/>
          <w:kern w:val="24"/>
        </w:rPr>
        <w:br/>
      </w:r>
    </w:p>
    <w:p w14:paraId="0CDDDEE3" w14:textId="6F7A11F8" w:rsidR="00E457AA" w:rsidRPr="00B574F2" w:rsidRDefault="00E457AA" w:rsidP="00BA5846">
      <w:pPr>
        <w:pStyle w:val="ListParagraph"/>
        <w:numPr>
          <w:ilvl w:val="0"/>
          <w:numId w:val="2"/>
        </w:numPr>
        <w:rPr>
          <w:rFonts w:asciiTheme="majorHAnsi" w:hAnsiTheme="majorHAnsi" w:cstheme="majorHAnsi"/>
          <w:color w:val="000000" w:themeColor="text1"/>
          <w:kern w:val="24"/>
        </w:rPr>
      </w:pPr>
      <w:r w:rsidRPr="00B574F2">
        <w:rPr>
          <w:rFonts w:asciiTheme="majorHAnsi" w:hAnsiTheme="majorHAnsi" w:cstheme="majorHAnsi"/>
          <w:color w:val="000000" w:themeColor="text1"/>
          <w:kern w:val="24"/>
        </w:rPr>
        <w:t xml:space="preserve">Work culture has a significant influence on job performance. </w:t>
      </w:r>
      <w:r w:rsidR="002543FB" w:rsidRPr="00B574F2">
        <w:rPr>
          <w:rFonts w:asciiTheme="majorHAnsi" w:hAnsiTheme="majorHAnsi" w:cstheme="majorHAnsi"/>
          <w:color w:val="000000" w:themeColor="text1"/>
          <w:kern w:val="24"/>
        </w:rPr>
        <w:t>The same job i</w:t>
      </w:r>
      <w:r w:rsidR="005D2629" w:rsidRPr="00B574F2">
        <w:rPr>
          <w:rFonts w:asciiTheme="majorHAnsi" w:hAnsiTheme="majorHAnsi" w:cstheme="majorHAnsi"/>
          <w:color w:val="000000" w:themeColor="text1"/>
          <w:kern w:val="24"/>
        </w:rPr>
        <w:t>n</w:t>
      </w:r>
      <w:r w:rsidR="002543FB" w:rsidRPr="00B574F2">
        <w:rPr>
          <w:rFonts w:asciiTheme="majorHAnsi" w:hAnsiTheme="majorHAnsi" w:cstheme="majorHAnsi"/>
          <w:color w:val="000000" w:themeColor="text1"/>
          <w:kern w:val="24"/>
        </w:rPr>
        <w:t xml:space="preserve"> two different work cultures </w:t>
      </w:r>
      <w:r w:rsidR="005D2629" w:rsidRPr="00B574F2">
        <w:rPr>
          <w:rFonts w:asciiTheme="majorHAnsi" w:hAnsiTheme="majorHAnsi" w:cstheme="majorHAnsi"/>
          <w:color w:val="000000" w:themeColor="text1"/>
          <w:kern w:val="24"/>
        </w:rPr>
        <w:t>calls</w:t>
      </w:r>
      <w:r w:rsidR="002543FB" w:rsidRPr="00B574F2">
        <w:rPr>
          <w:rFonts w:asciiTheme="majorHAnsi" w:hAnsiTheme="majorHAnsi" w:cstheme="majorHAnsi"/>
          <w:color w:val="000000" w:themeColor="text1"/>
          <w:kern w:val="24"/>
        </w:rPr>
        <w:t xml:space="preserve"> for different preferences. </w:t>
      </w:r>
      <w:r w:rsidRPr="00B574F2">
        <w:rPr>
          <w:rFonts w:asciiTheme="majorHAnsi" w:hAnsiTheme="majorHAnsi" w:cstheme="majorHAnsi"/>
          <w:color w:val="000000" w:themeColor="text1"/>
          <w:kern w:val="24"/>
        </w:rPr>
        <w:t>Matching the brains preferences to work culture is</w:t>
      </w:r>
      <w:r w:rsidR="002543FB" w:rsidRPr="00B574F2">
        <w:rPr>
          <w:rFonts w:asciiTheme="majorHAnsi" w:hAnsiTheme="majorHAnsi" w:cstheme="majorHAnsi"/>
          <w:color w:val="000000" w:themeColor="text1"/>
          <w:kern w:val="24"/>
        </w:rPr>
        <w:t xml:space="preserve"> </w:t>
      </w:r>
      <w:r w:rsidRPr="00B574F2">
        <w:rPr>
          <w:rFonts w:asciiTheme="majorHAnsi" w:hAnsiTheme="majorHAnsi" w:cstheme="majorHAnsi"/>
          <w:color w:val="000000" w:themeColor="text1"/>
          <w:kern w:val="24"/>
        </w:rPr>
        <w:t>how to find the employers where one will perform the best</w:t>
      </w:r>
      <w:r w:rsidR="00BA5846" w:rsidRPr="00B574F2">
        <w:rPr>
          <w:rFonts w:asciiTheme="majorHAnsi" w:hAnsiTheme="majorHAnsi" w:cstheme="majorHAnsi"/>
          <w:color w:val="000000" w:themeColor="text1"/>
          <w:kern w:val="24"/>
        </w:rPr>
        <w:t>.</w:t>
      </w:r>
      <w:r w:rsidR="00BA5846" w:rsidRPr="00B574F2">
        <w:rPr>
          <w:rFonts w:asciiTheme="majorHAnsi" w:hAnsiTheme="majorHAnsi" w:cstheme="majorHAnsi"/>
          <w:color w:val="000000" w:themeColor="text1"/>
          <w:kern w:val="24"/>
        </w:rPr>
        <w:br/>
      </w:r>
    </w:p>
    <w:p w14:paraId="56F06ABC" w14:textId="77777777" w:rsidR="00655FFC" w:rsidRDefault="00655FFC" w:rsidP="00C10FFF">
      <w:pPr>
        <w:pStyle w:val="Default"/>
        <w:rPr>
          <w:rFonts w:asciiTheme="majorHAnsi" w:hAnsiTheme="majorHAnsi" w:cstheme="majorHAnsi"/>
          <w:u w:val="single"/>
        </w:rPr>
      </w:pPr>
    </w:p>
    <w:p w14:paraId="39024597" w14:textId="0E511071" w:rsidR="004937B7" w:rsidRPr="00655FFC" w:rsidRDefault="004937B7" w:rsidP="00C10FFF">
      <w:pPr>
        <w:pStyle w:val="Default"/>
        <w:rPr>
          <w:rFonts w:asciiTheme="majorHAnsi" w:hAnsiTheme="majorHAnsi" w:cstheme="majorHAnsi"/>
          <w:b/>
          <w:bCs/>
          <w:u w:val="single"/>
        </w:rPr>
      </w:pPr>
      <w:r w:rsidRPr="00655FFC">
        <w:rPr>
          <w:rFonts w:asciiTheme="majorHAnsi" w:hAnsiTheme="majorHAnsi" w:cstheme="majorHAnsi"/>
          <w:b/>
          <w:bCs/>
          <w:u w:val="single"/>
        </w:rPr>
        <w:t xml:space="preserve">About PRISM </w:t>
      </w:r>
    </w:p>
    <w:p w14:paraId="73DA092B" w14:textId="019EEC01" w:rsidR="00E457AA" w:rsidRPr="00B574F2" w:rsidRDefault="00C10FFF" w:rsidP="00C10FFF">
      <w:pPr>
        <w:rPr>
          <w:rFonts w:asciiTheme="majorHAnsi" w:hAnsiTheme="majorHAnsi" w:cstheme="majorHAnsi"/>
          <w:color w:val="000000" w:themeColor="text1"/>
          <w:kern w:val="24"/>
          <w:sz w:val="24"/>
          <w:szCs w:val="24"/>
        </w:rPr>
      </w:pPr>
      <w:r w:rsidRPr="00B574F2">
        <w:rPr>
          <w:rFonts w:asciiTheme="majorHAnsi" w:hAnsiTheme="majorHAnsi" w:cstheme="majorHAnsi"/>
          <w:color w:val="000000" w:themeColor="text1"/>
          <w:kern w:val="24"/>
          <w:sz w:val="24"/>
          <w:szCs w:val="24"/>
        </w:rPr>
        <w:t>PRISM Brain Mapping is a unique way of identifying people’s behavior preferences based on brain activity. Unlike traditional psychometric instruments, PRISM approaches human behavior from the perspective of neuroscience, rather than psychological theory. This exciting online tool takes advantage of some of the most up-to-date neuroscience discoveries to provide users with a series of ‘maps’ which are representations of how their brain prefers to work.</w:t>
      </w:r>
    </w:p>
    <w:p w14:paraId="244261E9" w14:textId="77777777" w:rsidR="00C10FFF" w:rsidRPr="00B574F2" w:rsidRDefault="00C10FFF">
      <w:pPr>
        <w:rPr>
          <w:rFonts w:asciiTheme="majorHAnsi" w:hAnsiTheme="majorHAnsi" w:cstheme="majorHAnsi"/>
          <w:sz w:val="24"/>
          <w:szCs w:val="24"/>
        </w:rPr>
      </w:pPr>
    </w:p>
    <w:p w14:paraId="35D5BCA5" w14:textId="77777777" w:rsidR="00C10FFF" w:rsidRPr="00C10FFF" w:rsidRDefault="00C10FFF" w:rsidP="00C10FFF">
      <w:pPr>
        <w:autoSpaceDE w:val="0"/>
        <w:autoSpaceDN w:val="0"/>
        <w:adjustRightInd w:val="0"/>
        <w:spacing w:after="0" w:line="240" w:lineRule="auto"/>
        <w:rPr>
          <w:rFonts w:asciiTheme="majorHAnsi" w:hAnsiTheme="majorHAnsi" w:cstheme="majorHAnsi"/>
          <w:color w:val="000000"/>
          <w:kern w:val="0"/>
          <w:sz w:val="24"/>
          <w:szCs w:val="24"/>
        </w:rPr>
      </w:pPr>
    </w:p>
    <w:p w14:paraId="03C65EDC" w14:textId="77777777" w:rsidR="00C10FFF" w:rsidRPr="00B574F2" w:rsidRDefault="00C10FFF">
      <w:pPr>
        <w:rPr>
          <w:rFonts w:asciiTheme="majorHAnsi" w:hAnsiTheme="majorHAnsi" w:cstheme="majorHAnsi"/>
          <w:sz w:val="24"/>
          <w:szCs w:val="24"/>
        </w:rPr>
      </w:pPr>
    </w:p>
    <w:p w14:paraId="4E1E4905" w14:textId="77777777" w:rsidR="00C10FFF" w:rsidRPr="00B574F2" w:rsidRDefault="00C10FFF">
      <w:pPr>
        <w:rPr>
          <w:rFonts w:asciiTheme="majorHAnsi" w:hAnsiTheme="majorHAnsi" w:cstheme="majorHAnsi"/>
          <w:sz w:val="24"/>
          <w:szCs w:val="24"/>
        </w:rPr>
      </w:pPr>
    </w:p>
    <w:sectPr w:rsidR="00C10FFF" w:rsidRPr="00B574F2" w:rsidSect="00655FFC">
      <w:headerReference w:type="default" r:id="rId12"/>
      <w:footerReference w:type="default" r:id="rId13"/>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537D" w14:textId="77777777" w:rsidR="00C4552D" w:rsidRDefault="00C4552D" w:rsidP="00CD2B44">
      <w:pPr>
        <w:spacing w:after="0" w:line="240" w:lineRule="auto"/>
      </w:pPr>
      <w:r>
        <w:separator/>
      </w:r>
    </w:p>
  </w:endnote>
  <w:endnote w:type="continuationSeparator" w:id="0">
    <w:p w14:paraId="338F1B85" w14:textId="77777777" w:rsidR="00C4552D" w:rsidRDefault="00C4552D" w:rsidP="00CD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Hv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491316"/>
      <w:docPartObj>
        <w:docPartGallery w:val="Page Numbers (Bottom of Page)"/>
        <w:docPartUnique/>
      </w:docPartObj>
    </w:sdtPr>
    <w:sdtEndPr>
      <w:rPr>
        <w:noProof/>
      </w:rPr>
    </w:sdtEndPr>
    <w:sdtContent>
      <w:p w14:paraId="566A29E2" w14:textId="2735BB4E" w:rsidR="00465D18" w:rsidRDefault="00465D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FB195C" w14:textId="77777777" w:rsidR="00465D18" w:rsidRDefault="0046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B2E9" w14:textId="77777777" w:rsidR="00C4552D" w:rsidRDefault="00C4552D" w:rsidP="00CD2B44">
      <w:pPr>
        <w:spacing w:after="0" w:line="240" w:lineRule="auto"/>
      </w:pPr>
      <w:r>
        <w:separator/>
      </w:r>
    </w:p>
  </w:footnote>
  <w:footnote w:type="continuationSeparator" w:id="0">
    <w:p w14:paraId="3559143E" w14:textId="77777777" w:rsidR="00C4552D" w:rsidRDefault="00C4552D" w:rsidP="00CD2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D6B1" w14:textId="43AD4D84" w:rsidR="00655FFC" w:rsidRDefault="00655FFC">
    <w:pPr>
      <w:pStyle w:val="Header"/>
    </w:pPr>
  </w:p>
  <w:p w14:paraId="7DAEFED2" w14:textId="6A9E9252" w:rsidR="00655FFC" w:rsidRDefault="00655FF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A46F9"/>
    <w:multiLevelType w:val="hybridMultilevel"/>
    <w:tmpl w:val="05B08F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8B6BD9"/>
    <w:multiLevelType w:val="hybridMultilevel"/>
    <w:tmpl w:val="6FFC8E0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7032FA3"/>
    <w:multiLevelType w:val="hybridMultilevel"/>
    <w:tmpl w:val="7A489D4A"/>
    <w:lvl w:ilvl="0" w:tplc="A04891FA">
      <w:start w:val="1"/>
      <w:numFmt w:val="bullet"/>
      <w:lvlText w:val="•"/>
      <w:lvlJc w:val="left"/>
      <w:pPr>
        <w:tabs>
          <w:tab w:val="num" w:pos="360"/>
        </w:tabs>
        <w:ind w:left="360" w:hanging="360"/>
      </w:pPr>
      <w:rPr>
        <w:rFonts w:ascii="Arial" w:hAnsi="Arial" w:hint="default"/>
      </w:rPr>
    </w:lvl>
    <w:lvl w:ilvl="1" w:tplc="CA3E4262" w:tentative="1">
      <w:start w:val="1"/>
      <w:numFmt w:val="bullet"/>
      <w:lvlText w:val="•"/>
      <w:lvlJc w:val="left"/>
      <w:pPr>
        <w:tabs>
          <w:tab w:val="num" w:pos="1080"/>
        </w:tabs>
        <w:ind w:left="1080" w:hanging="360"/>
      </w:pPr>
      <w:rPr>
        <w:rFonts w:ascii="Arial" w:hAnsi="Arial" w:hint="default"/>
      </w:rPr>
    </w:lvl>
    <w:lvl w:ilvl="2" w:tplc="3BB02CDA" w:tentative="1">
      <w:start w:val="1"/>
      <w:numFmt w:val="bullet"/>
      <w:lvlText w:val="•"/>
      <w:lvlJc w:val="left"/>
      <w:pPr>
        <w:tabs>
          <w:tab w:val="num" w:pos="1800"/>
        </w:tabs>
        <w:ind w:left="1800" w:hanging="360"/>
      </w:pPr>
      <w:rPr>
        <w:rFonts w:ascii="Arial" w:hAnsi="Arial" w:hint="default"/>
      </w:rPr>
    </w:lvl>
    <w:lvl w:ilvl="3" w:tplc="27F8B262" w:tentative="1">
      <w:start w:val="1"/>
      <w:numFmt w:val="bullet"/>
      <w:lvlText w:val="•"/>
      <w:lvlJc w:val="left"/>
      <w:pPr>
        <w:tabs>
          <w:tab w:val="num" w:pos="2520"/>
        </w:tabs>
        <w:ind w:left="2520" w:hanging="360"/>
      </w:pPr>
      <w:rPr>
        <w:rFonts w:ascii="Arial" w:hAnsi="Arial" w:hint="default"/>
      </w:rPr>
    </w:lvl>
    <w:lvl w:ilvl="4" w:tplc="06147EC8" w:tentative="1">
      <w:start w:val="1"/>
      <w:numFmt w:val="bullet"/>
      <w:lvlText w:val="•"/>
      <w:lvlJc w:val="left"/>
      <w:pPr>
        <w:tabs>
          <w:tab w:val="num" w:pos="3240"/>
        </w:tabs>
        <w:ind w:left="3240" w:hanging="360"/>
      </w:pPr>
      <w:rPr>
        <w:rFonts w:ascii="Arial" w:hAnsi="Arial" w:hint="default"/>
      </w:rPr>
    </w:lvl>
    <w:lvl w:ilvl="5" w:tplc="5B900246" w:tentative="1">
      <w:start w:val="1"/>
      <w:numFmt w:val="bullet"/>
      <w:lvlText w:val="•"/>
      <w:lvlJc w:val="left"/>
      <w:pPr>
        <w:tabs>
          <w:tab w:val="num" w:pos="3960"/>
        </w:tabs>
        <w:ind w:left="3960" w:hanging="360"/>
      </w:pPr>
      <w:rPr>
        <w:rFonts w:ascii="Arial" w:hAnsi="Arial" w:hint="default"/>
      </w:rPr>
    </w:lvl>
    <w:lvl w:ilvl="6" w:tplc="A9D61A38" w:tentative="1">
      <w:start w:val="1"/>
      <w:numFmt w:val="bullet"/>
      <w:lvlText w:val="•"/>
      <w:lvlJc w:val="left"/>
      <w:pPr>
        <w:tabs>
          <w:tab w:val="num" w:pos="4680"/>
        </w:tabs>
        <w:ind w:left="4680" w:hanging="360"/>
      </w:pPr>
      <w:rPr>
        <w:rFonts w:ascii="Arial" w:hAnsi="Arial" w:hint="default"/>
      </w:rPr>
    </w:lvl>
    <w:lvl w:ilvl="7" w:tplc="2E8C26B6" w:tentative="1">
      <w:start w:val="1"/>
      <w:numFmt w:val="bullet"/>
      <w:lvlText w:val="•"/>
      <w:lvlJc w:val="left"/>
      <w:pPr>
        <w:tabs>
          <w:tab w:val="num" w:pos="5400"/>
        </w:tabs>
        <w:ind w:left="5400" w:hanging="360"/>
      </w:pPr>
      <w:rPr>
        <w:rFonts w:ascii="Arial" w:hAnsi="Arial" w:hint="default"/>
      </w:rPr>
    </w:lvl>
    <w:lvl w:ilvl="8" w:tplc="9D646AF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AF744B3"/>
    <w:multiLevelType w:val="hybridMultilevel"/>
    <w:tmpl w:val="A150E8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9620076">
    <w:abstractNumId w:val="2"/>
  </w:num>
  <w:num w:numId="2" w16cid:durableId="714157738">
    <w:abstractNumId w:val="1"/>
  </w:num>
  <w:num w:numId="3" w16cid:durableId="1438990708">
    <w:abstractNumId w:val="0"/>
  </w:num>
  <w:num w:numId="4" w16cid:durableId="355229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AA"/>
    <w:rsid w:val="00000438"/>
    <w:rsid w:val="00000646"/>
    <w:rsid w:val="00056EE4"/>
    <w:rsid w:val="00071D20"/>
    <w:rsid w:val="000C746A"/>
    <w:rsid w:val="00107C50"/>
    <w:rsid w:val="00120E27"/>
    <w:rsid w:val="001D3CFB"/>
    <w:rsid w:val="001D6344"/>
    <w:rsid w:val="0024433E"/>
    <w:rsid w:val="00246EF4"/>
    <w:rsid w:val="00253E8F"/>
    <w:rsid w:val="002543FB"/>
    <w:rsid w:val="002638E3"/>
    <w:rsid w:val="00263A5E"/>
    <w:rsid w:val="00372BE2"/>
    <w:rsid w:val="00382871"/>
    <w:rsid w:val="003A0711"/>
    <w:rsid w:val="003A1690"/>
    <w:rsid w:val="004513A2"/>
    <w:rsid w:val="00465D18"/>
    <w:rsid w:val="004755AC"/>
    <w:rsid w:val="004937B7"/>
    <w:rsid w:val="004E2EDB"/>
    <w:rsid w:val="004E3471"/>
    <w:rsid w:val="005650D0"/>
    <w:rsid w:val="005D2629"/>
    <w:rsid w:val="0062286C"/>
    <w:rsid w:val="00646D2C"/>
    <w:rsid w:val="00655FFC"/>
    <w:rsid w:val="00676DE8"/>
    <w:rsid w:val="00760926"/>
    <w:rsid w:val="00766323"/>
    <w:rsid w:val="007E2A0A"/>
    <w:rsid w:val="00813A1B"/>
    <w:rsid w:val="00892145"/>
    <w:rsid w:val="008B50F9"/>
    <w:rsid w:val="00940F05"/>
    <w:rsid w:val="009E33B9"/>
    <w:rsid w:val="00AF2AFF"/>
    <w:rsid w:val="00B10C01"/>
    <w:rsid w:val="00B12668"/>
    <w:rsid w:val="00B2191D"/>
    <w:rsid w:val="00B574F2"/>
    <w:rsid w:val="00B76547"/>
    <w:rsid w:val="00B83A49"/>
    <w:rsid w:val="00BA5846"/>
    <w:rsid w:val="00BC0CB2"/>
    <w:rsid w:val="00C10FFF"/>
    <w:rsid w:val="00C12D5F"/>
    <w:rsid w:val="00C4552D"/>
    <w:rsid w:val="00C746E1"/>
    <w:rsid w:val="00CD2B44"/>
    <w:rsid w:val="00CE6247"/>
    <w:rsid w:val="00D94255"/>
    <w:rsid w:val="00DF4A95"/>
    <w:rsid w:val="00E16ED9"/>
    <w:rsid w:val="00E34AC9"/>
    <w:rsid w:val="00E457AA"/>
    <w:rsid w:val="00EA40A1"/>
    <w:rsid w:val="00F217E9"/>
    <w:rsid w:val="00F30978"/>
    <w:rsid w:val="00F70A44"/>
    <w:rsid w:val="00FF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F8396"/>
  <w15:chartTrackingRefBased/>
  <w15:docId w15:val="{67506133-7EE7-4D5F-89CB-1D875C51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7AA"/>
    <w:pPr>
      <w:spacing w:after="0" w:line="240" w:lineRule="auto"/>
      <w:ind w:left="720"/>
      <w:contextualSpacing/>
    </w:pPr>
    <w:rPr>
      <w:rFonts w:ascii="Times New Roman" w:eastAsiaTheme="minorEastAsia" w:hAnsi="Times New Roman" w:cs="Times New Roman"/>
      <w:kern w:val="0"/>
      <w:sz w:val="24"/>
      <w:szCs w:val="24"/>
      <w14:ligatures w14:val="none"/>
    </w:rPr>
  </w:style>
  <w:style w:type="paragraph" w:styleId="Header">
    <w:name w:val="header"/>
    <w:basedOn w:val="Normal"/>
    <w:link w:val="HeaderChar"/>
    <w:uiPriority w:val="99"/>
    <w:unhideWhenUsed/>
    <w:rsid w:val="00CD2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44"/>
  </w:style>
  <w:style w:type="paragraph" w:styleId="Footer">
    <w:name w:val="footer"/>
    <w:basedOn w:val="Normal"/>
    <w:link w:val="FooterChar"/>
    <w:uiPriority w:val="99"/>
    <w:unhideWhenUsed/>
    <w:rsid w:val="00CD2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44"/>
  </w:style>
  <w:style w:type="paragraph" w:customStyle="1" w:styleId="Default">
    <w:name w:val="Default"/>
    <w:rsid w:val="00C10FFF"/>
    <w:pPr>
      <w:autoSpaceDE w:val="0"/>
      <w:autoSpaceDN w:val="0"/>
      <w:adjustRightInd w:val="0"/>
      <w:spacing w:after="0" w:line="240" w:lineRule="auto"/>
    </w:pPr>
    <w:rPr>
      <w:rFonts w:ascii="Swis721 Hv BT" w:hAnsi="Swis721 Hv BT" w:cs="Swis721 Hv BT"/>
      <w:color w:val="000000"/>
      <w:kern w:val="0"/>
      <w:sz w:val="24"/>
      <w:szCs w:val="24"/>
    </w:rPr>
  </w:style>
  <w:style w:type="character" w:customStyle="1" w:styleId="A2">
    <w:name w:val="A2"/>
    <w:uiPriority w:val="99"/>
    <w:rsid w:val="00C10FFF"/>
    <w:rPr>
      <w:rFonts w:cs="Swis721 Hv BT"/>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62BDE78E7AB408586B06F2CF63DB0" ma:contentTypeVersion="8" ma:contentTypeDescription="Create a new document." ma:contentTypeScope="" ma:versionID="16bcc4f04809e634204663a5e66701c3">
  <xsd:schema xmlns:xsd="http://www.w3.org/2001/XMLSchema" xmlns:xs="http://www.w3.org/2001/XMLSchema" xmlns:p="http://schemas.microsoft.com/office/2006/metadata/properties" xmlns:ns3="6683a52d-dd43-47f7-8978-03bce0257494" xmlns:ns4="1aa14d16-6e86-4c9a-9b28-b14db3c9d632" targetNamespace="http://schemas.microsoft.com/office/2006/metadata/properties" ma:root="true" ma:fieldsID="2bb410a2ca88bff1dd187dacc76bbe1a" ns3:_="" ns4:_="">
    <xsd:import namespace="6683a52d-dd43-47f7-8978-03bce0257494"/>
    <xsd:import namespace="1aa14d16-6e86-4c9a-9b28-b14db3c9d6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3a52d-dd43-47f7-8978-03bce02574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14d16-6e86-4c9a-9b28-b14db3c9d6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AEA65-7673-49F2-A2E9-80D554216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8D925F-A4A0-46BB-9DC7-5BE0F0D91DE2}">
  <ds:schemaRefs>
    <ds:schemaRef ds:uri="http://schemas.microsoft.com/sharepoint/v3/contenttype/forms"/>
  </ds:schemaRefs>
</ds:datastoreItem>
</file>

<file path=customXml/itemProps3.xml><?xml version="1.0" encoding="utf-8"?>
<ds:datastoreItem xmlns:ds="http://schemas.openxmlformats.org/officeDocument/2006/customXml" ds:itemID="{D81E43D9-F138-4AAE-88D9-F9D8D3B26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3a52d-dd43-47f7-8978-03bce0257494"/>
    <ds:schemaRef ds:uri="1aa14d16-6e86-4c9a-9b28-b14db3c9d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Tully</dc:creator>
  <cp:keywords/>
  <dc:description/>
  <cp:lastModifiedBy>Kevin Cojanu</cp:lastModifiedBy>
  <cp:revision>3</cp:revision>
  <dcterms:created xsi:type="dcterms:W3CDTF">2024-01-10T11:28:00Z</dcterms:created>
  <dcterms:modified xsi:type="dcterms:W3CDTF">2024-01-10T11:31:00Z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0x010100B5962BDE78E7AB408586B06F2CF63DB0</vt:lpwstr>
  </property>
</Properties>
</file>